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78" w:rsidRDefault="00411A78" w:rsidP="00411A78">
      <w:pPr>
        <w:pStyle w:val="a3"/>
        <w:jc w:val="center"/>
      </w:pPr>
      <w:r>
        <w:rPr>
          <w:rStyle w:val="a4"/>
        </w:rPr>
        <w:t>Белорусская молодежная общественная</w:t>
      </w:r>
      <w:r>
        <w:rPr>
          <w:b/>
          <w:bCs/>
        </w:rPr>
        <w:br/>
      </w:r>
      <w:r>
        <w:rPr>
          <w:rStyle w:val="a4"/>
        </w:rPr>
        <w:t>организация спасателей-пожарных (БМООСП)</w:t>
      </w:r>
    </w:p>
    <w:p w:rsidR="00411A78" w:rsidRDefault="00411A78" w:rsidP="00411A78">
      <w:pPr>
        <w:pStyle w:val="a3"/>
        <w:jc w:val="center"/>
      </w:pPr>
      <w:r>
        <w:rPr>
          <w:rStyle w:val="a4"/>
        </w:rPr>
        <w:t>Наша школьная организация</w:t>
      </w:r>
      <w:r>
        <w:t> - это самостоятельное, добровольное, молодежное, общественное объединение, ориентированное на общечеловеческие ценности, представляющее и защищающее законные интересы и права своих членов, выражающее специфические интересы подрастающего поколения, обеспечивающее социальное становление и развитие молодежи.</w:t>
      </w:r>
    </w:p>
    <w:p w:rsidR="00411A78" w:rsidRDefault="00411A78" w:rsidP="00411A78">
      <w:pPr>
        <w:pStyle w:val="a3"/>
        <w:jc w:val="center"/>
      </w:pPr>
      <w:r>
        <w:rPr>
          <w:rStyle w:val="a4"/>
        </w:rPr>
        <w:t>Цели нашей школьной организации БМООСП:</w:t>
      </w:r>
    </w:p>
    <w:p w:rsidR="00411A78" w:rsidRDefault="00411A78" w:rsidP="00411A78">
      <w:pPr>
        <w:pStyle w:val="a3"/>
        <w:jc w:val="center"/>
      </w:pPr>
      <w:r>
        <w:t>·         гражданское и патриотическое воспитание</w:t>
      </w:r>
    </w:p>
    <w:p w:rsidR="00411A78" w:rsidRDefault="00411A78" w:rsidP="00411A78">
      <w:pPr>
        <w:pStyle w:val="a3"/>
        <w:jc w:val="center"/>
      </w:pPr>
      <w:r>
        <w:t>·         дорожить честью школы и званием члена общества спасателей-пожарных</w:t>
      </w:r>
    </w:p>
    <w:p w:rsidR="00411A78" w:rsidRDefault="00411A78" w:rsidP="00411A78">
      <w:pPr>
        <w:pStyle w:val="a3"/>
        <w:jc w:val="center"/>
      </w:pPr>
      <w:r>
        <w:t>·         обучение безопасности жизнедеятельности учащихся школы</w:t>
      </w:r>
    </w:p>
    <w:p w:rsidR="00411A78" w:rsidRDefault="00411A78" w:rsidP="00411A78">
      <w:pPr>
        <w:pStyle w:val="a3"/>
        <w:jc w:val="center"/>
      </w:pPr>
      <w:r>
        <w:t>·         популяризация и обучение профессии спасателя-пожарного</w:t>
      </w:r>
    </w:p>
    <w:p w:rsidR="00411A78" w:rsidRDefault="00411A78" w:rsidP="00411A78">
      <w:pPr>
        <w:pStyle w:val="a3"/>
        <w:jc w:val="center"/>
      </w:pPr>
      <w:r>
        <w:t>·         привлечение учащихся школы к обеспечению безопасности жизнедеятельности и защите окружающей среды</w:t>
      </w:r>
    </w:p>
    <w:p w:rsidR="00411A78" w:rsidRDefault="00411A78" w:rsidP="00411A78">
      <w:pPr>
        <w:pStyle w:val="a3"/>
        <w:jc w:val="center"/>
      </w:pPr>
      <w:r>
        <w:t>·         благотворительная деятельность</w:t>
      </w:r>
    </w:p>
    <w:p w:rsidR="00411A78" w:rsidRDefault="00411A78" w:rsidP="00411A78">
      <w:pPr>
        <w:pStyle w:val="a3"/>
        <w:jc w:val="center"/>
      </w:pPr>
      <w:r>
        <w:rPr>
          <w:rStyle w:val="a4"/>
        </w:rPr>
        <w:t>Задачи БМООСП:</w:t>
      </w:r>
    </w:p>
    <w:p w:rsidR="00411A78" w:rsidRDefault="00411A78" w:rsidP="00411A78">
      <w:pPr>
        <w:pStyle w:val="a3"/>
        <w:jc w:val="center"/>
      </w:pPr>
      <w:r>
        <w:t>·         Участие в обеспечении интеллектуального, нравственного роста и физической подготовки юных членов организации БМООСП</w:t>
      </w:r>
    </w:p>
    <w:p w:rsidR="00411A78" w:rsidRDefault="00411A78" w:rsidP="00411A78">
      <w:pPr>
        <w:pStyle w:val="a3"/>
        <w:jc w:val="center"/>
      </w:pPr>
      <w:r>
        <w:t>·         Ведение разъяснительной работы среди учащихся школы по изучению и соблюдению правил пожарной безопасности</w:t>
      </w:r>
    </w:p>
    <w:p w:rsidR="00411A78" w:rsidRDefault="00411A78" w:rsidP="00411A78">
      <w:pPr>
        <w:pStyle w:val="a3"/>
        <w:jc w:val="center"/>
      </w:pPr>
      <w:r>
        <w:t>·         Участие в мероприятиях, направленных на раскрытие творческих способностей учащихся школы</w:t>
      </w:r>
    </w:p>
    <w:p w:rsidR="00411A78" w:rsidRDefault="00411A78" w:rsidP="00411A78">
      <w:pPr>
        <w:pStyle w:val="a3"/>
        <w:jc w:val="center"/>
      </w:pPr>
      <w:r>
        <w:rPr>
          <w:rStyle w:val="a4"/>
        </w:rPr>
        <w:t>О нашей газете</w:t>
      </w:r>
    </w:p>
    <w:p w:rsidR="00411A78" w:rsidRDefault="00411A78" w:rsidP="00411A78">
      <w:pPr>
        <w:pStyle w:val="a3"/>
        <w:jc w:val="center"/>
      </w:pPr>
      <w:r>
        <w:rPr>
          <w:b/>
          <w:bCs/>
          <w:i/>
          <w:iCs/>
          <w:noProof/>
        </w:rPr>
        <w:drawing>
          <wp:inline distT="0" distB="0" distL="0" distR="0">
            <wp:extent cx="8255" cy="8255"/>
            <wp:effectExtent l="0" t="0" r="0" b="0"/>
            <wp:docPr id="1" name="Рисунок 1" descr="http://sch5.minsk.edu.by/sm_full.aspx?guid=2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5.minsk.edu.by/sm_full.aspx?guid=27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b/>
          <w:bCs/>
        </w:rPr>
        <w:t>Газета «Юный спасатель» издаётся с января 2004 года. Она является печатным органом Белорусской молодёжной общественной организации спасателей-пожарных. Среди основных целей и задач издания: гражданское и патриотическое воспитание детей и молодёжи, развитие творческого потенциала читателей, формирование среди читательской аудитории культуры безопасной жизнедеятельности, популяризация профессии спасателя-пожарного. Выходит газета два раза в месяц на 8 страницах, 4 из которых – полноцветные.</w:t>
      </w:r>
    </w:p>
    <w:p w:rsidR="00411A78" w:rsidRDefault="00411A78" w:rsidP="00411A78">
      <w:pPr>
        <w:pStyle w:val="a3"/>
        <w:jc w:val="center"/>
      </w:pPr>
      <w:r>
        <w:rPr>
          <w:rStyle w:val="a4"/>
        </w:rPr>
        <w:t> </w:t>
      </w:r>
    </w:p>
    <w:p w:rsidR="00411A78" w:rsidRDefault="00411A78" w:rsidP="00411A78">
      <w:pPr>
        <w:pStyle w:val="a3"/>
        <w:jc w:val="center"/>
      </w:pPr>
      <w:r>
        <w:rPr>
          <w:rStyle w:val="a4"/>
        </w:rPr>
        <w:t>Клуб юных спасателей-пожарных</w:t>
      </w:r>
    </w:p>
    <w:p w:rsidR="00411A78" w:rsidRDefault="00411A78" w:rsidP="00411A78">
      <w:pPr>
        <w:pStyle w:val="a3"/>
        <w:jc w:val="center"/>
      </w:pPr>
      <w:r>
        <w:rPr>
          <w:rStyle w:val="a4"/>
        </w:rPr>
        <w:t> </w:t>
      </w:r>
    </w:p>
    <w:p w:rsidR="00411A78" w:rsidRDefault="00411A78" w:rsidP="00411A78">
      <w:pPr>
        <w:pStyle w:val="a3"/>
        <w:jc w:val="center"/>
      </w:pPr>
      <w:r>
        <w:rPr>
          <w:rStyle w:val="a4"/>
        </w:rPr>
        <w:lastRenderedPageBreak/>
        <w:t>Клуб юных спасателей-пожарных</w:t>
      </w:r>
      <w:r>
        <w:t> (далее – клуб) является самостоятельным внешкольным учреждением, объединяющим учащихся школ, профессионально-технических училищ, техникумов в возрасте от 7 до 18 лет (далее – учащихся).</w:t>
      </w:r>
    </w:p>
    <w:p w:rsidR="00411A78" w:rsidRDefault="00411A78" w:rsidP="00411A78">
      <w:pPr>
        <w:pStyle w:val="a3"/>
        <w:jc w:val="center"/>
      </w:pPr>
      <w:r>
        <w:t>Общее руководство и контроль за работой клуба осуществляют органы образования и пожарной аварийно-спасательной службы, которые направляют его деятельность, оказывают практическую помощь в организации воспитательного и учебно-тренировочного процесса, материально-технического снабжения.</w:t>
      </w:r>
    </w:p>
    <w:p w:rsidR="00411A78" w:rsidRDefault="00411A78" w:rsidP="00411A78">
      <w:pPr>
        <w:pStyle w:val="a3"/>
        <w:jc w:val="center"/>
      </w:pPr>
      <w:r>
        <w:t>Главная задача клуба – дать учащимся необходимый уровень знаний по вопросам безопасности жизнедеятельности, убедить их в необходимости соблюдении этих правил, научить пользоваться аварийно-спасательным оборудованием и средствами пожаротушения, правильным действиям на случай возникновения пожара и чрезвычайной ситуации и проводить в жизнь основные задачи пожарной аварийно-спасательной службы. За клубом закрепляются шефские организации, предприятия, которые оказывают ему практическую помощь в создании материально-технической базы. На общем собрании членов клуба определяется его название, утверждаются удостоверение, эмблема, форма одежды и знаки различия члена клуба.</w:t>
      </w:r>
    </w:p>
    <w:p w:rsidR="00411A78" w:rsidRDefault="00411A78" w:rsidP="00411A78">
      <w:pPr>
        <w:pStyle w:val="a3"/>
        <w:jc w:val="center"/>
      </w:pPr>
      <w:r>
        <w:rPr>
          <w:rStyle w:val="a4"/>
        </w:rPr>
        <w:t> </w:t>
      </w:r>
    </w:p>
    <w:p w:rsidR="00411A78" w:rsidRDefault="00411A78" w:rsidP="00411A78">
      <w:pPr>
        <w:pStyle w:val="a3"/>
        <w:jc w:val="center"/>
      </w:pPr>
      <w:r>
        <w:rPr>
          <w:rStyle w:val="a4"/>
        </w:rPr>
        <w:t>Организация и структура клуба</w:t>
      </w:r>
    </w:p>
    <w:p w:rsidR="00411A78" w:rsidRDefault="00411A78" w:rsidP="00411A78">
      <w:pPr>
        <w:pStyle w:val="a3"/>
        <w:jc w:val="center"/>
      </w:pPr>
      <w:r>
        <w:t>Клубы создаются в областных центрах, городах, районных центрах, городских поселках и в сельской местности при средних школах, школах-интернатах, детских домах, Дворцах молодежи и школьников, профессионально-технических училищах, техникумах, других внешкольных учреждениях и финансируются за счет средств органов образования и местного бюджета, а также за счет кооперирования средств предприятий, учреждений и организаций. Помещения для работы кружков, секций и студий клуба выделяются организациями и учреждениями, при которых они создаются.</w:t>
      </w:r>
    </w:p>
    <w:p w:rsidR="00411A78" w:rsidRDefault="00411A78" w:rsidP="00411A78">
      <w:pPr>
        <w:pStyle w:val="a3"/>
        <w:jc w:val="center"/>
      </w:pPr>
      <w:r>
        <w:t>В клубе могут работать кружки пожарного и аварийно-спасательного технического моделирования и конструирования, художественной самодеятельности (агитбригады, агиттеатры), юных корреспондентов, секции пожарного спорта, фото- и киностудии, классы информатики и др. В состав каждого кружка первого года обучения входит не менее 15, а второго года и последующих лет - не менее 12 человек.</w:t>
      </w:r>
    </w:p>
    <w:p w:rsidR="00411A78" w:rsidRDefault="00411A78" w:rsidP="00411A78">
      <w:pPr>
        <w:pStyle w:val="a3"/>
        <w:jc w:val="center"/>
      </w:pPr>
      <w:r>
        <w:t>В период летних каникул кружки могут работать по специальному расписанию. По возможности в летнее время совет клуба создает профильный лагерь или смену в летних детских лагерях. Расписание занятий кружков составляется на неделю и месяц. Учащиеся имеет право заниматься в любом кружке при отсутствии медицинских противопоказаний. Клуб, как правило, является юридическим лицом и имеет печать со своим наименованием, расчетный счет (и иные счета) в банках Республики Беларусь, а также вывеску установленного образца.</w:t>
      </w:r>
    </w:p>
    <w:p w:rsidR="00411A78" w:rsidRDefault="00411A78" w:rsidP="00411A78">
      <w:pPr>
        <w:pStyle w:val="a3"/>
        <w:jc w:val="center"/>
      </w:pPr>
      <w:r>
        <w:rPr>
          <w:rStyle w:val="a4"/>
        </w:rPr>
        <w:t> </w:t>
      </w:r>
    </w:p>
    <w:p w:rsidR="00411A78" w:rsidRDefault="00411A78" w:rsidP="00411A78">
      <w:pPr>
        <w:pStyle w:val="a3"/>
        <w:jc w:val="center"/>
      </w:pPr>
      <w:r>
        <w:rPr>
          <w:rStyle w:val="a4"/>
        </w:rPr>
        <w:t>Управление и руководство клубом</w:t>
      </w:r>
    </w:p>
    <w:p w:rsidR="00411A78" w:rsidRDefault="00411A78" w:rsidP="00411A78">
      <w:pPr>
        <w:pStyle w:val="a3"/>
        <w:jc w:val="center"/>
      </w:pPr>
      <w:r>
        <w:t xml:space="preserve">Высшим органом самоуправления клубом является его общее собрание. Собрание клуба: избирает в начале учебного года сроком на один год совет клуба; принимает устав клуба и вносит в него необходимые изменения и дополнения; утверждает основные направления </w:t>
      </w:r>
      <w:r>
        <w:lastRenderedPageBreak/>
        <w:t>совершенствования и развития клуба, повышения качества и эффективности учебно-воспитательного процесса, привлекает дополнительные финансовые средства для укрепления и развития материально-технической базы клуба. Собрание клуба проводится по необходимости, но не реже одного раза в год и считается правомочным, если на нем присутствовало не менее половины всех членов клуба. В период между собраниями роль высшего органа самоуправления клубом выполняет совет клуба. В состав совета клуба входят директор клуба, руководители кружков, представители органов образования, пожарной службы, добровольного пожарного общества и профсоюза, члены клуба.</w:t>
      </w:r>
    </w:p>
    <w:p w:rsidR="00411A78" w:rsidRDefault="00411A78" w:rsidP="00411A78">
      <w:pPr>
        <w:pStyle w:val="a3"/>
        <w:jc w:val="center"/>
      </w:pPr>
      <w:r>
        <w:t>Совет клуба: организует выполнение решений собраний коллектива клуба; утверждает план развития клуба; совместно с директором клуба представляет интересы клуба в государственных и общественных органах; контролирует рациональное расходование бюджетных ассигнований, выделяемых на развитие клуба, формирует собственный клубный фонд, используя различные источники финансирования; ежегодно отчитывается перед общим собранием в проделанной работе. Заседает совет клуба не реже 4 раз в год. Решение совета является правомочным, если на его заседании присутствовало не менее 2/3 состава совета и за это решение проголосовало не менее 2/3 присутствующих. Управление учебно-воспитательным процессом и текущей деятельностью клуба осуществляет его директор, который назначается на должность приказом местного органа образования по согласованию с пожарной аварийно-спасательной службой.</w:t>
      </w:r>
    </w:p>
    <w:p w:rsidR="00411A78" w:rsidRDefault="00411A78" w:rsidP="00411A78">
      <w:pPr>
        <w:pStyle w:val="a3"/>
        <w:jc w:val="center"/>
      </w:pPr>
      <w:r>
        <w:t>Директор клуба: планирует и организует учебно-воспитательный процесс, отвечает за качество и эффективность работы клуба; для решения текущих и других вопросов деятельности клуба созывает по мере необходимости совет клуба; совместно с органами образования и пожарной аварийно-спасательной службой проводит подбор руководителей кружков, определяет их функциональные обязанности, принимает на работу и увольняет с работы педагогических и других работников. Директор клуба несет ответственность за деятельность клуба перед органами образования, пожарной аварийно-спасательной службой, собранием, советом клуба и не менее двух раз в год отчитывается ними о проделанной работе.</w:t>
      </w:r>
    </w:p>
    <w:p w:rsidR="00411A78" w:rsidRDefault="00411A78" w:rsidP="00411A78">
      <w:pPr>
        <w:pStyle w:val="a3"/>
        <w:jc w:val="center"/>
      </w:pPr>
      <w:r>
        <w:rPr>
          <w:rStyle w:val="a4"/>
        </w:rPr>
        <w:t> </w:t>
      </w:r>
    </w:p>
    <w:p w:rsidR="00411A78" w:rsidRDefault="00411A78" w:rsidP="00411A78">
      <w:pPr>
        <w:pStyle w:val="a3"/>
        <w:jc w:val="center"/>
      </w:pPr>
      <w:r>
        <w:rPr>
          <w:rStyle w:val="a4"/>
        </w:rPr>
        <w:t>Финансирование, материально-техническая база клуба</w:t>
      </w:r>
    </w:p>
    <w:p w:rsidR="00411A78" w:rsidRDefault="00411A78" w:rsidP="00411A78">
      <w:pPr>
        <w:pStyle w:val="a3"/>
        <w:jc w:val="center"/>
      </w:pPr>
      <w:r>
        <w:t>Финансирование клуба и обеспечение его материалами, учебно-хозяйственным инвентарем, оборудованием, а также установленной документацией по планированию и учету, научно-популярной, методической, учебной литературой производятся в соответствии с утвержденной для него сметой расходов за счет средств органа местного самоуправления, доходов, получаемых клубом от договорных и других работ, средств предприятий, учреждений и организаций. Бухгалтерский учет исполнения сметы расходов клуба ведет централизованная бухгалтерия. Занятия в кружках, проведение клубных и массовых мероприятий осуществляются бесплатно.</w:t>
      </w:r>
    </w:p>
    <w:p w:rsidR="00411A78" w:rsidRDefault="00411A78" w:rsidP="00411A78">
      <w:pPr>
        <w:pStyle w:val="a3"/>
        <w:jc w:val="center"/>
      </w:pPr>
      <w:r>
        <w:rPr>
          <w:rStyle w:val="a4"/>
        </w:rPr>
        <w:t> </w:t>
      </w:r>
    </w:p>
    <w:p w:rsidR="00411A78" w:rsidRDefault="00411A78" w:rsidP="00411A78">
      <w:pPr>
        <w:pStyle w:val="a3"/>
        <w:jc w:val="center"/>
      </w:pPr>
      <w:r>
        <w:rPr>
          <w:rStyle w:val="a4"/>
        </w:rPr>
        <w:t>Делопроизводство клуба</w:t>
      </w:r>
    </w:p>
    <w:p w:rsidR="00411A78" w:rsidRDefault="00411A78" w:rsidP="00411A78">
      <w:pPr>
        <w:pStyle w:val="a3"/>
        <w:jc w:val="center"/>
      </w:pPr>
      <w:r>
        <w:t xml:space="preserve">У клуба должна быть следующая документация: подлинники приказов по основной деятельности клуба; копии документов органов образования, пожарной службы и профсоюза, регламентирующих деятельность клуба; правила внутреннего трудового распорядка для работников клуба; годовой, включая летний период, план кружковой, </w:t>
      </w:r>
      <w:r>
        <w:lastRenderedPageBreak/>
        <w:t>массовой, методической работы клуба, утвержденный органами образования и пожарной службы; протоколы собраний клуба, заседаний его совета; расписания занятий кружков, согласованные с органами образования и пожарной службы; журналы учета работы руководителей кружков, членов клуба.</w:t>
      </w:r>
    </w:p>
    <w:p w:rsidR="00411A78" w:rsidRDefault="00411A78" w:rsidP="00411A78">
      <w:pPr>
        <w:pStyle w:val="a3"/>
        <w:jc w:val="center"/>
      </w:pPr>
      <w:r>
        <w:rPr>
          <w:rStyle w:val="a4"/>
        </w:rPr>
        <w:t> </w:t>
      </w:r>
    </w:p>
    <w:p w:rsidR="00411A78" w:rsidRDefault="00411A78" w:rsidP="00411A78">
      <w:pPr>
        <w:pStyle w:val="a3"/>
        <w:jc w:val="center"/>
      </w:pPr>
      <w:r>
        <w:rPr>
          <w:rStyle w:val="a4"/>
        </w:rPr>
        <w:t>Что такое пожар?</w:t>
      </w:r>
    </w:p>
    <w:p w:rsidR="00411A78" w:rsidRDefault="00411A78" w:rsidP="00411A78">
      <w:pPr>
        <w:pStyle w:val="a3"/>
        <w:jc w:val="center"/>
      </w:pPr>
      <w:r>
        <w:rPr>
          <w:rStyle w:val="a4"/>
        </w:rPr>
        <w:t> </w:t>
      </w:r>
      <w:r>
        <w:rPr>
          <w:b/>
          <w:bCs/>
          <w:noProof/>
        </w:rPr>
        <w:drawing>
          <wp:inline distT="0" distB="0" distL="0" distR="0">
            <wp:extent cx="8255" cy="8255"/>
            <wp:effectExtent l="0" t="0" r="0" b="0"/>
            <wp:docPr id="2" name="Рисунок 2" descr="http://sch5.minsk.edu.by/sm_full.aspx?guid=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5.minsk.edu.by/sm_full.aspx?guid=27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A78" w:rsidRDefault="00411A78" w:rsidP="00411A78">
      <w:pPr>
        <w:pStyle w:val="a3"/>
        <w:jc w:val="center"/>
      </w:pPr>
      <w:r>
        <w:rPr>
          <w:rStyle w:val="a4"/>
        </w:rPr>
        <w:t>ПОЖАР</w:t>
      </w:r>
      <w:r>
        <w:t> - это неконтролируемое горение, причиняющее материальный ущерб, вред жизни и здоровью граждан, интересам общества и государства.</w:t>
      </w:r>
    </w:p>
    <w:p w:rsidR="00411A78" w:rsidRDefault="00411A78" w:rsidP="00411A78">
      <w:pPr>
        <w:pStyle w:val="a3"/>
        <w:jc w:val="center"/>
      </w:pPr>
      <w:r>
        <w:rPr>
          <w:rStyle w:val="a4"/>
        </w:rPr>
        <w:t> </w:t>
      </w:r>
    </w:p>
    <w:p w:rsidR="00411A78" w:rsidRDefault="00411A78" w:rsidP="00411A78">
      <w:pPr>
        <w:pStyle w:val="a3"/>
        <w:jc w:val="center"/>
      </w:pPr>
      <w:r>
        <w:rPr>
          <w:rStyle w:val="a4"/>
        </w:rPr>
        <w:t>ПОЧЕМУ ВОЗНИКАЕТ ПОЖАР?</w:t>
      </w:r>
    </w:p>
    <w:p w:rsidR="00411A78" w:rsidRDefault="00411A78" w:rsidP="00411A78">
      <w:pPr>
        <w:pStyle w:val="a3"/>
        <w:jc w:val="center"/>
      </w:pPr>
      <w:r>
        <w:t>1.       По вине человека - неосторожное обращение с огнем; грубое нарушение правил эксплуатации электроприборов; незнание правил обращения с пожароопасными материалами; курение в запрещенных местах.</w:t>
      </w:r>
    </w:p>
    <w:p w:rsidR="00411A78" w:rsidRDefault="00411A78" w:rsidP="00411A78">
      <w:pPr>
        <w:pStyle w:val="a3"/>
        <w:jc w:val="center"/>
      </w:pPr>
      <w:r>
        <w:t>2.       Без вины человека - прямое попадание молнии; тепловое и химическое воспламенение горючих веществ и материалов; технологические и технические причины.</w:t>
      </w:r>
    </w:p>
    <w:p w:rsidR="00411A78" w:rsidRDefault="00411A78" w:rsidP="00411A78">
      <w:pPr>
        <w:pStyle w:val="a3"/>
        <w:jc w:val="center"/>
      </w:pPr>
      <w:r>
        <w:rPr>
          <w:rStyle w:val="a4"/>
        </w:rPr>
        <w:t> </w:t>
      </w:r>
    </w:p>
    <w:p w:rsidR="00411A78" w:rsidRDefault="00411A78" w:rsidP="00411A78">
      <w:pPr>
        <w:pStyle w:val="a3"/>
        <w:jc w:val="center"/>
      </w:pPr>
      <w:r>
        <w:rPr>
          <w:rStyle w:val="a4"/>
        </w:rPr>
        <w:t>В СЛУЧАЕ ВОЗНИКНОВЕНИЯ ПОЖАРА В ШКОЛЕ</w:t>
      </w:r>
    </w:p>
    <w:p w:rsidR="00411A78" w:rsidRDefault="00411A78" w:rsidP="00411A78">
      <w:pPr>
        <w:pStyle w:val="a3"/>
        <w:jc w:val="center"/>
      </w:pPr>
      <w:r>
        <w:t>Важно как можно раньше поднять тревогу для того, чтобы у большого количества людей было время эвакуироваться из здания.</w:t>
      </w:r>
    </w:p>
    <w:p w:rsidR="00411A78" w:rsidRDefault="00411A78" w:rsidP="00411A78">
      <w:pPr>
        <w:pStyle w:val="a3"/>
        <w:jc w:val="center"/>
      </w:pPr>
      <w:r>
        <w:t>Как можно сообщить о пожаре? Кричать, звать взрослых на помощь, позвонить по телефону </w:t>
      </w:r>
      <w:r>
        <w:rPr>
          <w:rStyle w:val="a4"/>
        </w:rPr>
        <w:t>"101"</w:t>
      </w:r>
      <w:r>
        <w:t>, сообщив точный адрес и характер возгорания. Не бойся, если пожар произошел по твоей вине.</w:t>
      </w:r>
    </w:p>
    <w:p w:rsidR="00411A78" w:rsidRDefault="00411A78" w:rsidP="00411A78">
      <w:pPr>
        <w:pStyle w:val="a3"/>
        <w:jc w:val="center"/>
      </w:pPr>
      <w:r>
        <w:rPr>
          <w:rStyle w:val="a4"/>
        </w:rPr>
        <w:t>ПОСЛЕДОВАТЕЛЬНОСТЬ ДЕЙСТВИЙ ПРИ ПОЖАРЕ В ШКОЛЕ</w:t>
      </w:r>
    </w:p>
    <w:p w:rsidR="00411A78" w:rsidRDefault="00411A78" w:rsidP="00411A78">
      <w:pPr>
        <w:pStyle w:val="a3"/>
        <w:jc w:val="center"/>
      </w:pPr>
      <w:r>
        <w:t>· Тревога;</w:t>
      </w:r>
    </w:p>
    <w:p w:rsidR="00411A78" w:rsidRDefault="00411A78" w:rsidP="00411A78">
      <w:pPr>
        <w:pStyle w:val="a3"/>
        <w:jc w:val="center"/>
      </w:pPr>
      <w:r>
        <w:t>· Вызов пожарных-спасателей;</w:t>
      </w:r>
    </w:p>
    <w:p w:rsidR="00411A78" w:rsidRDefault="00411A78" w:rsidP="00411A78">
      <w:pPr>
        <w:pStyle w:val="a3"/>
        <w:jc w:val="center"/>
      </w:pPr>
      <w:r>
        <w:t>· Эвакуация (при эвакуации горящие помещения и задымленные места проходите быстро, задержав дыхание, защитив рот и нос влажной плотной тканью. В сильно задымленном помещении передвигайтесь ползком или пригнувшись - в прилегающем к полу пространстве чистый воздух сохраняется дольше);</w:t>
      </w:r>
    </w:p>
    <w:p w:rsidR="00411A78" w:rsidRDefault="00411A78" w:rsidP="00411A78">
      <w:pPr>
        <w:pStyle w:val="a3"/>
        <w:jc w:val="center"/>
      </w:pPr>
      <w:r>
        <w:t>· Сбор (место заранее должно быть согласовано);</w:t>
      </w:r>
    </w:p>
    <w:p w:rsidR="00411A78" w:rsidRDefault="00411A78" w:rsidP="00411A78">
      <w:pPr>
        <w:pStyle w:val="a3"/>
        <w:jc w:val="center"/>
      </w:pPr>
      <w:r>
        <w:t>· Перекличка.</w:t>
      </w:r>
    </w:p>
    <w:p w:rsidR="00411A78" w:rsidRDefault="00411A78" w:rsidP="00411A78">
      <w:pPr>
        <w:pStyle w:val="a3"/>
        <w:jc w:val="center"/>
      </w:pPr>
      <w:r>
        <w:rPr>
          <w:rStyle w:val="a4"/>
        </w:rPr>
        <w:t>ЧЕГО НЕЛЬЗЯ ДЕЛАТЬ ПРИ ВОЗНИКНОВЕНИИ ПОЖАРА:</w:t>
      </w:r>
    </w:p>
    <w:p w:rsidR="00411A78" w:rsidRDefault="00411A78" w:rsidP="00411A78">
      <w:pPr>
        <w:pStyle w:val="a3"/>
        <w:jc w:val="center"/>
      </w:pPr>
      <w:r>
        <w:lastRenderedPageBreak/>
        <w:t>· Паниковать;</w:t>
      </w:r>
    </w:p>
    <w:p w:rsidR="00411A78" w:rsidRDefault="00411A78" w:rsidP="00411A78">
      <w:pPr>
        <w:pStyle w:val="a3"/>
        <w:jc w:val="center"/>
      </w:pPr>
      <w:r>
        <w:t>· В одиночку бороться с пламенем, не вызвав пожарных-спасателей;</w:t>
      </w:r>
    </w:p>
    <w:p w:rsidR="00411A78" w:rsidRDefault="00411A78" w:rsidP="00411A78">
      <w:pPr>
        <w:pStyle w:val="a3"/>
        <w:jc w:val="center"/>
      </w:pPr>
      <w:r>
        <w:t>· Прыгать из окна (выше 3-го этажа каждый второй прыжок смертелен);</w:t>
      </w:r>
    </w:p>
    <w:p w:rsidR="00411A78" w:rsidRDefault="00411A78" w:rsidP="00411A78">
      <w:pPr>
        <w:pStyle w:val="a3"/>
        <w:jc w:val="center"/>
      </w:pPr>
      <w:r>
        <w:t>· Прятаться.</w:t>
      </w:r>
    </w:p>
    <w:p w:rsidR="00411A78" w:rsidRDefault="00411A78" w:rsidP="00411A78">
      <w:pPr>
        <w:pStyle w:val="a3"/>
        <w:jc w:val="center"/>
      </w:pPr>
      <w:r>
        <w:rPr>
          <w:rStyle w:val="a4"/>
        </w:rPr>
        <w:t>ЧТО НУЖНО ДЕЛАТЬ?</w:t>
      </w:r>
    </w:p>
    <w:p w:rsidR="00411A78" w:rsidRDefault="00411A78" w:rsidP="00411A78">
      <w:pPr>
        <w:pStyle w:val="a3"/>
        <w:jc w:val="center"/>
      </w:pPr>
      <w:r>
        <w:t>· Сохранять хладнокровие;</w:t>
      </w:r>
    </w:p>
    <w:p w:rsidR="00411A78" w:rsidRDefault="00411A78" w:rsidP="00411A78">
      <w:pPr>
        <w:pStyle w:val="a3"/>
        <w:jc w:val="center"/>
      </w:pPr>
      <w:r>
        <w:t>· Вызвать пожарных-спасателей;</w:t>
      </w:r>
    </w:p>
    <w:p w:rsidR="00411A78" w:rsidRDefault="00411A78" w:rsidP="00411A78">
      <w:pPr>
        <w:pStyle w:val="a3"/>
        <w:jc w:val="center"/>
      </w:pPr>
      <w:r>
        <w:t>· Принять меры для спасения жизни.</w:t>
      </w:r>
    </w:p>
    <w:p w:rsidR="00411A78" w:rsidRDefault="00411A78" w:rsidP="00411A78">
      <w:pPr>
        <w:pStyle w:val="a3"/>
        <w:jc w:val="center"/>
      </w:pPr>
      <w:r>
        <w:t>В школе много людей, если все они будут эвакуироваться через одни двери, то случится давка. Поэтому в каждом общественном месте есть "</w:t>
      </w:r>
      <w:r>
        <w:rPr>
          <w:rStyle w:val="a4"/>
        </w:rPr>
        <w:t>ПЛАН ЭВАКУАЦИИ</w:t>
      </w:r>
      <w:r>
        <w:t>". Узнай, где он висит в вашей школе.</w:t>
      </w:r>
    </w:p>
    <w:p w:rsidR="00411A78" w:rsidRDefault="00411A78" w:rsidP="00411A78">
      <w:pPr>
        <w:pStyle w:val="a3"/>
        <w:jc w:val="center"/>
      </w:pPr>
      <w:r>
        <w:t>Внимательно рассмотри его: что на нем отмечено, что показано стрелками, как ты будешь выходить и по какому пути.</w:t>
      </w:r>
    </w:p>
    <w:p w:rsidR="00411A78" w:rsidRDefault="00411A78" w:rsidP="00411A78">
      <w:pPr>
        <w:pStyle w:val="a3"/>
        <w:jc w:val="center"/>
      </w:pPr>
      <w:r>
        <w:rPr>
          <w:rStyle w:val="a4"/>
        </w:rPr>
        <w:t>Есть 4 основных фактора, которые необходимо знать, если ты хочешь спастись при пожаре:</w:t>
      </w:r>
    </w:p>
    <w:p w:rsidR="00411A78" w:rsidRDefault="00411A78" w:rsidP="00411A78">
      <w:pPr>
        <w:pStyle w:val="a3"/>
        <w:jc w:val="center"/>
      </w:pPr>
      <w:r>
        <w:t>· Пожар ослепляет, поэтому ты не сможешь видеть в огне;</w:t>
      </w:r>
    </w:p>
    <w:p w:rsidR="00411A78" w:rsidRDefault="00411A78" w:rsidP="00411A78">
      <w:pPr>
        <w:pStyle w:val="a3"/>
        <w:jc w:val="center"/>
      </w:pPr>
      <w:r>
        <w:t>· Чаще убивают дым и газ, а не пламя;</w:t>
      </w:r>
    </w:p>
    <w:p w:rsidR="00411A78" w:rsidRDefault="00411A78" w:rsidP="00411A78">
      <w:pPr>
        <w:pStyle w:val="a3"/>
        <w:jc w:val="center"/>
      </w:pPr>
      <w:r>
        <w:t>· Жар от огня настолько силен, что сам по себе может вызвать гибель;</w:t>
      </w:r>
    </w:p>
    <w:p w:rsidR="00411A78" w:rsidRDefault="00411A78" w:rsidP="00411A78">
      <w:pPr>
        <w:pStyle w:val="a3"/>
        <w:jc w:val="center"/>
      </w:pPr>
      <w:r>
        <w:t>· Недостаток времени. Пожар не оставляет времени, нужно успеть выбраться из огня.</w:t>
      </w:r>
    </w:p>
    <w:p w:rsidR="00411A78" w:rsidRDefault="00411A78" w:rsidP="00411A78">
      <w:pPr>
        <w:pStyle w:val="a3"/>
        <w:jc w:val="center"/>
      </w:pPr>
      <w:r>
        <w:rPr>
          <w:rStyle w:val="a4"/>
        </w:rPr>
        <w:t> </w:t>
      </w:r>
    </w:p>
    <w:p w:rsidR="00411A78" w:rsidRDefault="00411A78" w:rsidP="00411A78">
      <w:pPr>
        <w:pStyle w:val="a3"/>
        <w:jc w:val="center"/>
      </w:pPr>
      <w:r>
        <w:rPr>
          <w:rStyle w:val="a4"/>
        </w:rPr>
        <w:t>ЕСЛИ РЯДОМ НЕТ ВЗРОСЛЫХ</w:t>
      </w:r>
      <w:r>
        <w:t>, и ты стал свидетелем начала возникновения пожара, реагируй на него быстро, надо попытаться предотвратить его, закрыв пламя тряпкой, прекратив доступ кислорода.</w:t>
      </w:r>
    </w:p>
    <w:p w:rsidR="00411A78" w:rsidRDefault="00411A78" w:rsidP="00411A78">
      <w:pPr>
        <w:pStyle w:val="a3"/>
        <w:jc w:val="center"/>
      </w:pPr>
      <w:r>
        <w:t>· Если загорелся электроприбор, не забудь предварительно выключить его из розетки.</w:t>
      </w:r>
    </w:p>
    <w:p w:rsidR="00411A78" w:rsidRDefault="00411A78" w:rsidP="00411A78">
      <w:pPr>
        <w:pStyle w:val="a3"/>
        <w:jc w:val="center"/>
      </w:pPr>
      <w:r>
        <w:t>· Если есть рядом телефон, позвони по телефону "101" и сообщи о пожаре.</w:t>
      </w:r>
    </w:p>
    <w:p w:rsidR="00411A78" w:rsidRDefault="00411A78" w:rsidP="00411A78">
      <w:pPr>
        <w:pStyle w:val="a3"/>
        <w:jc w:val="center"/>
      </w:pPr>
      <w:r>
        <w:t>· Если густой дым заполнил все выходы (огонь движется всегда вверх), и ты не можешь выйти из кабинета, закрой входную дверь, чтобы предотвратить проникновение дыма, и из окна позови на помощь.</w:t>
      </w:r>
    </w:p>
    <w:p w:rsidR="00411A78" w:rsidRDefault="00411A78" w:rsidP="00411A78">
      <w:pPr>
        <w:pStyle w:val="a3"/>
        <w:jc w:val="center"/>
      </w:pPr>
      <w:r>
        <w:t>· Если дым проник в кабинет - держись ближе к полу, там всегда есть воздух. Закрой рот и нос мокрым полотенцем или любой другой тканью. Постарайся подойти к окну, чтобы пожарным было известно о твоем пребывании в кабинете. Не открывай окно - это усилит горение.</w:t>
      </w:r>
    </w:p>
    <w:p w:rsidR="00411A78" w:rsidRDefault="00411A78" w:rsidP="00411A78">
      <w:pPr>
        <w:pStyle w:val="a3"/>
        <w:jc w:val="center"/>
      </w:pPr>
      <w:r>
        <w:lastRenderedPageBreak/>
        <w:t>Согласись, что легче пожар предупредить, чем его потушить, поэтому соблюдай</w:t>
      </w:r>
    </w:p>
    <w:p w:rsidR="00411A78" w:rsidRDefault="00411A78" w:rsidP="00411A78">
      <w:pPr>
        <w:pStyle w:val="a3"/>
        <w:jc w:val="center"/>
      </w:pPr>
      <w:r>
        <w:t> </w:t>
      </w:r>
      <w:r>
        <w:rPr>
          <w:rStyle w:val="a4"/>
        </w:rPr>
        <w:t>Правила пожарной безопасности:</w:t>
      </w:r>
    </w:p>
    <w:p w:rsidR="00411A78" w:rsidRDefault="00411A78" w:rsidP="00411A78">
      <w:pPr>
        <w:pStyle w:val="a3"/>
        <w:jc w:val="center"/>
      </w:pPr>
      <w:r>
        <w:t>· Не устраивай игр со спичками;</w:t>
      </w:r>
    </w:p>
    <w:p w:rsidR="00411A78" w:rsidRDefault="00411A78" w:rsidP="00411A78">
      <w:pPr>
        <w:pStyle w:val="a3"/>
        <w:jc w:val="center"/>
      </w:pPr>
      <w:r>
        <w:t>· Не пользуйся неисправными электрическими приборами, не оставляй их без присмотра;</w:t>
      </w:r>
    </w:p>
    <w:p w:rsidR="00411A78" w:rsidRDefault="00411A78" w:rsidP="00411A78">
      <w:pPr>
        <w:pStyle w:val="a3"/>
        <w:jc w:val="center"/>
      </w:pPr>
      <w:r>
        <w:t>· Не кури, курильщик - это поджигатель;</w:t>
      </w:r>
    </w:p>
    <w:p w:rsidR="00411A78" w:rsidRDefault="00411A78" w:rsidP="00411A78">
      <w:pPr>
        <w:pStyle w:val="a3"/>
        <w:jc w:val="center"/>
      </w:pPr>
      <w:r>
        <w:t>· Не играй с горючими жидкостями, легковоспламеняющимися материалами, не храни их вблизи огня и нагревательных приборов!</w:t>
      </w:r>
    </w:p>
    <w:p w:rsidR="00411A78" w:rsidRDefault="00411A78" w:rsidP="00411A78">
      <w:pPr>
        <w:pStyle w:val="a3"/>
        <w:jc w:val="center"/>
      </w:pPr>
      <w:r>
        <w:t>Для того, чтобы знать, с какими материалами надо обращаться осторожно; где можно пользоваться открытым огнем, а где нет; где находятся огнетушители и т. д., существуют:</w:t>
      </w:r>
    </w:p>
    <w:p w:rsidR="00411A78" w:rsidRDefault="00411A78" w:rsidP="00411A78">
      <w:pPr>
        <w:pStyle w:val="a3"/>
        <w:jc w:val="center"/>
      </w:pPr>
      <w:r>
        <w:rPr>
          <w:noProof/>
        </w:rPr>
        <w:drawing>
          <wp:inline distT="0" distB="0" distL="0" distR="0">
            <wp:extent cx="8255" cy="8255"/>
            <wp:effectExtent l="0" t="0" r="0" b="0"/>
            <wp:docPr id="3" name="Рисунок 3" descr="http://sch5.minsk.edu.by/sm_full.aspx?guid=2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5.minsk.edu.by/sm_full.aspx?guid=27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</w:p>
    <w:p w:rsidR="00411A78" w:rsidRDefault="00411A78" w:rsidP="00411A78">
      <w:pPr>
        <w:pStyle w:val="a3"/>
        <w:jc w:val="center"/>
      </w:pPr>
      <w:r>
        <w:rPr>
          <w:rStyle w:val="a4"/>
        </w:rPr>
        <w:t>УМЕЛЫМИ ДЕЙСТВИЯМИ сохрани</w:t>
      </w:r>
    </w:p>
    <w:p w:rsidR="00411A78" w:rsidRDefault="00411A78" w:rsidP="00411A78">
      <w:pPr>
        <w:pStyle w:val="a3"/>
        <w:jc w:val="center"/>
      </w:pPr>
      <w:r>
        <w:rPr>
          <w:rStyle w:val="a4"/>
        </w:rPr>
        <w:t>свою жизнь и жизнь других людей!</w:t>
      </w:r>
    </w:p>
    <w:p w:rsidR="00411A78" w:rsidRDefault="00411A78" w:rsidP="00411A78">
      <w:pPr>
        <w:pStyle w:val="a3"/>
        <w:jc w:val="center"/>
      </w:pPr>
      <w:r>
        <w:rPr>
          <w:rStyle w:val="a4"/>
        </w:rPr>
        <w:t> </w:t>
      </w:r>
    </w:p>
    <w:p w:rsidR="00CF5A3F" w:rsidRDefault="00CF5A3F"/>
    <w:sectPr w:rsidR="00CF5A3F" w:rsidSect="00CF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11A78"/>
    <w:rsid w:val="00411A78"/>
    <w:rsid w:val="00CA7460"/>
    <w:rsid w:val="00CF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A78"/>
    <w:rPr>
      <w:b/>
      <w:bCs/>
    </w:rPr>
  </w:style>
  <w:style w:type="character" w:styleId="a5">
    <w:name w:val="Emphasis"/>
    <w:basedOn w:val="a0"/>
    <w:uiPriority w:val="20"/>
    <w:qFormat/>
    <w:rsid w:val="00411A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1766</Words>
  <Characters>10070</Characters>
  <Application>Microsoft Office Word</Application>
  <DocSecurity>0</DocSecurity>
  <Lines>83</Lines>
  <Paragraphs>23</Paragraphs>
  <ScaleCrop>false</ScaleCrop>
  <Company>Home</Company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ггг</dc:creator>
  <cp:keywords/>
  <dc:description/>
  <cp:lastModifiedBy>ггг</cp:lastModifiedBy>
  <cp:revision>2</cp:revision>
  <dcterms:created xsi:type="dcterms:W3CDTF">2020-11-02T08:43:00Z</dcterms:created>
  <dcterms:modified xsi:type="dcterms:W3CDTF">2020-11-02T08:43:00Z</dcterms:modified>
</cp:coreProperties>
</file>